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1B4" w:rsidRDefault="00A94908" w:rsidP="00F15269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</w:pPr>
      <w:r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Пояснительная записка </w:t>
      </w:r>
    </w:p>
    <w:p w:rsidR="00F9455F" w:rsidRPr="005841B4" w:rsidRDefault="00A94908" w:rsidP="00F15269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</w:pPr>
      <w:r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к </w:t>
      </w:r>
      <w:r w:rsidR="007879AD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решению «о внесении изменений в решение Совета города Заинска </w:t>
      </w:r>
      <w:r w:rsidR="007879AD"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Заинского муниципального района </w:t>
      </w:r>
      <w:r w:rsidR="007879AD" w:rsidRPr="005841B4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7879AD"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 w:rsidR="007879AD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от 29.10.2013 г. №129 «Об </w:t>
      </w:r>
      <w:r w:rsidR="001E65EB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утверждении </w:t>
      </w:r>
      <w:r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Правил землепользования и застройки </w:t>
      </w:r>
      <w:r w:rsidR="00B334D0"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муниципального образования «город Заинск» </w:t>
      </w:r>
      <w:r w:rsidR="00BE2A89"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Заинского</w:t>
      </w:r>
      <w:r w:rsidR="00A237BF" w:rsidRPr="005841B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муниципального района </w:t>
      </w:r>
      <w:r w:rsidR="00595C2C" w:rsidRPr="005841B4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1E65EB">
        <w:rPr>
          <w:rFonts w:ascii="Times New Roman" w:hAnsi="Times New Roman" w:cs="Times New Roman"/>
          <w:b/>
          <w:sz w:val="28"/>
          <w:szCs w:val="28"/>
        </w:rPr>
        <w:t>»</w:t>
      </w:r>
    </w:p>
    <w:p w:rsidR="001E65EB" w:rsidRDefault="001E65EB" w:rsidP="005841B4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C32726" w:rsidRPr="005841B4" w:rsidRDefault="00A94908" w:rsidP="00497F09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5841B4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ab/>
      </w:r>
      <w:r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Проектом вносятся изменения в</w:t>
      </w:r>
      <w:r w:rsidR="00A6350B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Карту градостроительного зонирования территории муниципального образования «город Заинск»</w:t>
      </w:r>
      <w:r w:rsidR="0026206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Заинского муниципального района Республики Татарстан;</w:t>
      </w:r>
    </w:p>
    <w:p w:rsidR="005D0D1E" w:rsidRPr="005841B4" w:rsidRDefault="005D0D1E" w:rsidP="00F15269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Территори</w:t>
      </w:r>
      <w:r w:rsidR="00C03C4D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я</w:t>
      </w:r>
      <w:r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, в отношении котор</w:t>
      </w:r>
      <w:r w:rsidR="00C03C4D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ой</w:t>
      </w:r>
      <w:r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вносятся изменения в 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графическую часть правил землепользования и застройки муниципального образования </w:t>
      </w:r>
      <w:bookmarkStart w:id="0" w:name="_GoBack"/>
      <w:bookmarkEnd w:id="0"/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«город Заинск» Заинского муниципального района Республики Татарстан обозначен</w:t>
      </w:r>
      <w:r w:rsidR="00C03C4D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а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на схем</w:t>
      </w:r>
      <w:r w:rsidR="005F3BB5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ах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внесения изменений, прилагаем</w:t>
      </w:r>
      <w:r w:rsidR="005F3BB5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ых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к проекту.</w:t>
      </w:r>
    </w:p>
    <w:p w:rsidR="00B9467C" w:rsidRDefault="009162AC" w:rsidP="00F15269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В</w:t>
      </w:r>
      <w:r w:rsidR="00F84F48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карту </w:t>
      </w:r>
      <w:r w:rsidR="00F84F48" w:rsidRPr="000C421D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градостроительного зонирования</w:t>
      </w:r>
      <w:r w:rsidR="00C32726" w:rsidRPr="000C421D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территории </w:t>
      </w:r>
      <w:r w:rsidR="00C32726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муниципального образования «город Заинск» Заинского муниципального района Республики Татарстан</w:t>
      </w:r>
      <w:r w:rsidR="004B3609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вносятся следующие и</w:t>
      </w:r>
      <w:r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зменения</w:t>
      </w:r>
      <w:r w:rsidR="00B9467C" w:rsidRPr="005841B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:</w:t>
      </w:r>
    </w:p>
    <w:p w:rsidR="002054EB" w:rsidRPr="002054EB" w:rsidRDefault="002054EB" w:rsidP="000C421D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2054EB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 w:rsidRPr="00205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отношении территории, расположенной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на земельных участках с кадастровыми номерами </w:t>
      </w:r>
      <w:r w:rsidRPr="002054EB">
        <w:rPr>
          <w:rFonts w:ascii="Times New Roman" w:eastAsia="Calibri" w:hAnsi="Times New Roman" w:cs="Times New Roman"/>
          <w:bCs/>
          <w:sz w:val="28"/>
          <w:szCs w:val="28"/>
        </w:rPr>
        <w:t>16:48:060209:2077</w:t>
      </w:r>
      <w:r w:rsidRPr="002054EB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2054EB">
        <w:rPr>
          <w:rFonts w:ascii="Times New Roman" w:eastAsia="Calibri" w:hAnsi="Times New Roman" w:cs="Times New Roman"/>
          <w:bCs/>
          <w:sz w:val="28"/>
          <w:szCs w:val="28"/>
        </w:rPr>
        <w:t xml:space="preserve"> 16:48:060209:2090</w:t>
      </w:r>
      <w:r w:rsidR="00F15269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proofErr w:type="spellStart"/>
      <w:r w:rsidR="00783DA3">
        <w:rPr>
          <w:rFonts w:ascii="Times New Roman" w:eastAsia="Calibri" w:hAnsi="Times New Roman" w:cs="Times New Roman"/>
          <w:bCs/>
          <w:sz w:val="28"/>
          <w:szCs w:val="28"/>
        </w:rPr>
        <w:t>ул.Строителей</w:t>
      </w:r>
      <w:proofErr w:type="spellEnd"/>
      <w:r w:rsidRPr="00205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05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предусматривается изменение зоны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>ОД-3 (зоны объектов образования) и зоны Ж-3 (зона объектов многоквартирной застройки)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>на зону ОД-1 (зону многофункциональной общественно-деловой застройки)</w:t>
      </w:r>
      <w:r w:rsidRPr="002054EB">
        <w:rPr>
          <w:rFonts w:ascii="Times New Roman" w:eastAsia="Calibri" w:hAnsi="Times New Roman" w:cs="Times New Roman"/>
          <w:sz w:val="28"/>
          <w:szCs w:val="28"/>
        </w:rPr>
        <w:t>.</w:t>
      </w:r>
      <w:r w:rsidRPr="002054EB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2054EB" w:rsidRDefault="002054EB" w:rsidP="000C421D">
      <w:pPr>
        <w:numPr>
          <w:ilvl w:val="0"/>
          <w:numId w:val="7"/>
        </w:numPr>
        <w:spacing w:after="0" w:line="18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5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отношении территории, расположенной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 на земельных участках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2054EB">
        <w:rPr>
          <w:rFonts w:ascii="Times New Roman" w:eastAsia="Calibri" w:hAnsi="Times New Roman" w:cs="Times New Roman"/>
          <w:sz w:val="28"/>
          <w:szCs w:val="28"/>
        </w:rPr>
        <w:t>кадастров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 квартале </w:t>
      </w:r>
      <w:r w:rsidRPr="002054EB">
        <w:rPr>
          <w:rFonts w:ascii="Times New Roman" w:eastAsia="Calibri" w:hAnsi="Times New Roman" w:cs="Times New Roman"/>
          <w:sz w:val="28"/>
          <w:szCs w:val="28"/>
        </w:rPr>
        <w:t>16:48:070203</w:t>
      </w:r>
      <w:r w:rsidRPr="00205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05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предусматривается изменение зоны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>Р-1 (зона природных ландшафтов)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>зону инженерной инфраструктуры.</w:t>
      </w:r>
    </w:p>
    <w:p w:rsidR="002054EB" w:rsidRPr="00497F09" w:rsidRDefault="00497F09" w:rsidP="000C421D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497F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отношении территории, расположенной</w:t>
      </w:r>
      <w:r w:rsidRPr="00497F09">
        <w:rPr>
          <w:rFonts w:ascii="Times New Roman" w:eastAsia="Calibri" w:hAnsi="Times New Roman" w:cs="Times New Roman"/>
          <w:sz w:val="28"/>
          <w:szCs w:val="28"/>
        </w:rPr>
        <w:t xml:space="preserve"> на земельных участках в кадастровом квартале </w:t>
      </w:r>
      <w:r w:rsidRPr="002054EB">
        <w:rPr>
          <w:rFonts w:ascii="Times New Roman" w:eastAsia="Calibri" w:hAnsi="Times New Roman" w:cs="Times New Roman"/>
          <w:sz w:val="28"/>
          <w:szCs w:val="28"/>
        </w:rPr>
        <w:t>16:48:0</w:t>
      </w:r>
      <w:r w:rsidRPr="00497F09">
        <w:rPr>
          <w:rFonts w:ascii="Times New Roman" w:eastAsia="Calibri" w:hAnsi="Times New Roman" w:cs="Times New Roman"/>
          <w:sz w:val="28"/>
          <w:szCs w:val="28"/>
        </w:rPr>
        <w:t>9</w:t>
      </w:r>
      <w:r w:rsidRPr="002054EB">
        <w:rPr>
          <w:rFonts w:ascii="Times New Roman" w:eastAsia="Calibri" w:hAnsi="Times New Roman" w:cs="Times New Roman"/>
          <w:sz w:val="28"/>
          <w:szCs w:val="28"/>
        </w:rPr>
        <w:t>0</w:t>
      </w:r>
      <w:r w:rsidRPr="00497F09">
        <w:rPr>
          <w:rFonts w:ascii="Times New Roman" w:eastAsia="Calibri" w:hAnsi="Times New Roman" w:cs="Times New Roman"/>
          <w:sz w:val="28"/>
          <w:szCs w:val="28"/>
        </w:rPr>
        <w:t>101</w:t>
      </w:r>
      <w:r w:rsidRPr="00497F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97F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предусматривается изменение зоны</w:t>
      </w:r>
      <w:r w:rsidRPr="00497F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>(части зоны)</w:t>
      </w:r>
      <w:r w:rsidRPr="00497F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>СХ-4 (зона коллективного садоводства и дачного хозяйства)</w:t>
      </w:r>
      <w:r w:rsidRPr="00497F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54EB">
        <w:rPr>
          <w:rFonts w:ascii="Times New Roman" w:eastAsia="Calibri" w:hAnsi="Times New Roman" w:cs="Times New Roman"/>
          <w:sz w:val="28"/>
          <w:szCs w:val="28"/>
        </w:rPr>
        <w:t>на зону инженерной инфраструктуры</w:t>
      </w:r>
      <w:r w:rsidRPr="00497F0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7F09" w:rsidRPr="00497F09" w:rsidRDefault="00497F09" w:rsidP="00F15269">
      <w:pPr>
        <w:spacing w:after="0" w:line="18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7F0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предлагаемыми изменениями, вносимыми в карту градостроительного зонирования территории г. Заинск, настоящим проектом вносятся изменения в карту </w:t>
      </w:r>
      <w:r w:rsidR="000C421D">
        <w:rPr>
          <w:rFonts w:ascii="Times New Roman" w:eastAsia="Calibri" w:hAnsi="Times New Roman" w:cs="Times New Roman"/>
          <w:sz w:val="28"/>
          <w:szCs w:val="28"/>
        </w:rPr>
        <w:t xml:space="preserve">границ </w:t>
      </w:r>
      <w:r w:rsidRPr="00497F09">
        <w:rPr>
          <w:rFonts w:ascii="Times New Roman" w:eastAsia="Calibri" w:hAnsi="Times New Roman" w:cs="Times New Roman"/>
          <w:sz w:val="28"/>
          <w:szCs w:val="28"/>
        </w:rPr>
        <w:t>зон с особыми условиями использования территории муниципального образования «город Заинск» в части изменения градостроительного зонирования. Изменения границ зон действия ограничений проектом не предусматривается;</w:t>
      </w:r>
    </w:p>
    <w:p w:rsidR="00F52B98" w:rsidRPr="00497F09" w:rsidRDefault="00A6350B" w:rsidP="00F15269">
      <w:pPr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497F0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В текстовую часть Правил землепользования и застройки муниципального образования г. Заинск </w:t>
      </w:r>
      <w:r w:rsidR="00F52B98" w:rsidRPr="00497F0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изменени</w:t>
      </w:r>
      <w:r w:rsidR="005841B4" w:rsidRPr="00497F0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я</w:t>
      </w:r>
      <w:r w:rsidR="00497F09" w:rsidRPr="00497F0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не вносятся.</w:t>
      </w: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499F" w:rsidRPr="00AF499F" w:rsidRDefault="00AF499F" w:rsidP="00AF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49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Таблица внесения изменений в правила землепользования и застройки</w:t>
      </w:r>
    </w:p>
    <w:p w:rsidR="00AF499F" w:rsidRPr="00AF499F" w:rsidRDefault="00AF499F" w:rsidP="00AF49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F49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муниципального образования «город Заинск» Заинского муниципального района Республики Татарстан</w:t>
      </w:r>
    </w:p>
    <w:p w:rsidR="00AF499F" w:rsidRPr="00AF499F" w:rsidRDefault="00AF499F" w:rsidP="00AF49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Style w:val="1"/>
        <w:tblW w:w="0" w:type="auto"/>
        <w:tblInd w:w="-431" w:type="dxa"/>
        <w:tblLook w:val="04A0" w:firstRow="1" w:lastRow="0" w:firstColumn="1" w:lastColumn="0" w:noHBand="0" w:noVBand="1"/>
      </w:tblPr>
      <w:tblGrid>
        <w:gridCol w:w="2856"/>
        <w:gridCol w:w="3240"/>
        <w:gridCol w:w="3680"/>
      </w:tblGrid>
      <w:tr w:rsidR="00AF499F" w:rsidRPr="00AF499F" w:rsidTr="006534C4">
        <w:tc>
          <w:tcPr>
            <w:tcW w:w="2856" w:type="dxa"/>
            <w:vAlign w:val="center"/>
          </w:tcPr>
          <w:p w:rsidR="00AF499F" w:rsidRPr="00AF499F" w:rsidRDefault="00AF499F" w:rsidP="00AF499F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AF499F" w:rsidRPr="00AF499F" w:rsidRDefault="00AF499F" w:rsidP="00AF499F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499F">
              <w:rPr>
                <w:rFonts w:ascii="Times New Roman" w:hAnsi="Times New Roman" w:cs="Times New Roman"/>
                <w:b/>
              </w:rPr>
              <w:t>Наименование объекта, в отношении которого вносятся изменения в правила землепользования и застройки</w:t>
            </w:r>
          </w:p>
        </w:tc>
        <w:tc>
          <w:tcPr>
            <w:tcW w:w="3240" w:type="dxa"/>
            <w:vAlign w:val="center"/>
          </w:tcPr>
          <w:p w:rsidR="00AF499F" w:rsidRPr="00AF499F" w:rsidRDefault="00AF499F" w:rsidP="00AF499F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499F">
              <w:rPr>
                <w:rFonts w:ascii="Times New Roman" w:hAnsi="Times New Roman" w:cs="Times New Roman"/>
                <w:b/>
              </w:rPr>
              <w:t>Вносимые изменения</w:t>
            </w:r>
          </w:p>
        </w:tc>
        <w:tc>
          <w:tcPr>
            <w:tcW w:w="3680" w:type="dxa"/>
            <w:vAlign w:val="center"/>
          </w:tcPr>
          <w:p w:rsidR="00AF499F" w:rsidRPr="00AF499F" w:rsidRDefault="00AF499F" w:rsidP="00AF499F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499F">
              <w:rPr>
                <w:rFonts w:ascii="Times New Roman" w:hAnsi="Times New Roman" w:cs="Times New Roman"/>
                <w:b/>
              </w:rPr>
              <w:t>Ссылка на материалы генерального плана, в которые вносятся изменения</w:t>
            </w:r>
          </w:p>
        </w:tc>
      </w:tr>
      <w:tr w:rsidR="00AF499F" w:rsidRPr="00AF499F" w:rsidTr="006534C4">
        <w:trPr>
          <w:trHeight w:val="1457"/>
        </w:trPr>
        <w:tc>
          <w:tcPr>
            <w:tcW w:w="2856" w:type="dxa"/>
          </w:tcPr>
          <w:p w:rsidR="00AF499F" w:rsidRP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>Территория, расположенная по адресу</w:t>
            </w:r>
          </w:p>
          <w:p w:rsidR="00AF499F" w:rsidRP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Заинск, </w:t>
            </w:r>
            <w:proofErr w:type="spellStart"/>
            <w:r w:rsidRPr="00AF499F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Строителей</w:t>
            </w:r>
            <w:proofErr w:type="spellEnd"/>
            <w:r w:rsidRPr="00AF4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границах земельных участков с кадастровыми номерами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4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99F">
              <w:rPr>
                <w:rFonts w:ascii="Times New Roman" w:eastAsia="Times New Roman" w:hAnsi="Times New Roman" w:cs="Times New Roman"/>
                <w:sz w:val="24"/>
                <w:szCs w:val="24"/>
              </w:rPr>
              <w:t>16:48:060209:2077, 16:48:060209:2090</w:t>
            </w:r>
            <w:r w:rsidRPr="00AF4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3240" w:type="dxa"/>
          </w:tcPr>
          <w:p w:rsidR="00AF499F" w:rsidRPr="00AF499F" w:rsidRDefault="00AF499F" w:rsidP="00AF4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>зменение зоны ОД-3 (зоны объектов образования) и зоны Ж-3 (зона объектов многоквартирной застройки) на зону ОД-1 (зону многофункциональной общественно-деловой застройки)</w:t>
            </w:r>
          </w:p>
        </w:tc>
        <w:tc>
          <w:tcPr>
            <w:tcW w:w="3680" w:type="dxa"/>
          </w:tcPr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49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Карта градостроительного зонирования территории муниципального образования «город Заинск»;</w:t>
            </w: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49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Карта зон с особыми условиями использования территории муниципального образования «город Заинск»;</w:t>
            </w: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99F" w:rsidRPr="00AF499F" w:rsidTr="006534C4">
        <w:trPr>
          <w:trHeight w:val="2657"/>
        </w:trPr>
        <w:tc>
          <w:tcPr>
            <w:tcW w:w="2856" w:type="dxa"/>
          </w:tcPr>
          <w:p w:rsid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Территория, расположенная </w:t>
            </w: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 xml:space="preserve">на земельных участках в кадастровом квартале 16:48:070203 </w:t>
            </w:r>
          </w:p>
          <w:p w:rsid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99F" w:rsidRP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AF499F" w:rsidRPr="00AF499F" w:rsidRDefault="00AF499F" w:rsidP="00AF4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99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Изменение </w:t>
            </w: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>зоны Р-1 (зона природных ландшафтов) на зону инженерной инфраструктуры</w:t>
            </w:r>
            <w:r w:rsidRPr="00AF499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0" w:type="dxa"/>
          </w:tcPr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49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Карта градостроительного зонирования территории муниципального образования «город Заинск»;</w:t>
            </w: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49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Карта зон с особыми условиями использования территории муниципального образования «город Заинск»;</w:t>
            </w: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499F" w:rsidRPr="00AF499F" w:rsidTr="006534C4">
        <w:trPr>
          <w:trHeight w:val="1457"/>
        </w:trPr>
        <w:tc>
          <w:tcPr>
            <w:tcW w:w="2856" w:type="dxa"/>
          </w:tcPr>
          <w:p w:rsid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>Территория, расположенная на земельных участках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кадастровом квартале 16:48:09</w:t>
            </w: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AF4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99F" w:rsidRPr="00AF499F" w:rsidRDefault="00AF499F" w:rsidP="00AF4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AF499F" w:rsidRPr="006534C4" w:rsidRDefault="00AF499F" w:rsidP="006534C4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534C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Изменение </w:t>
            </w:r>
            <w:r w:rsidRPr="006534C4">
              <w:rPr>
                <w:rFonts w:ascii="Times New Roman" w:hAnsi="Times New Roman" w:cs="Times New Roman"/>
                <w:sz w:val="24"/>
                <w:szCs w:val="24"/>
              </w:rPr>
              <w:t xml:space="preserve">зоны Р-1 </w:t>
            </w:r>
            <w:r w:rsidRPr="006534C4">
              <w:rPr>
                <w:rFonts w:ascii="Times New Roman" w:eastAsia="Calibri" w:hAnsi="Times New Roman" w:cs="Times New Roman"/>
                <w:sz w:val="24"/>
                <w:szCs w:val="24"/>
              </w:rPr>
              <w:t>(части зоны) СХ-4 (зона коллективного садоводства и дачного хозяйства) на зону инженерной инфраструктуры.</w:t>
            </w:r>
          </w:p>
          <w:p w:rsidR="00AF499F" w:rsidRPr="00AF499F" w:rsidRDefault="00AF499F" w:rsidP="00AF4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49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Карта градостроительного зонирования территории муниципального образования «город Заинск»;</w:t>
            </w: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49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Карта зон с особыми условиями использования территории муниципального образования «город Заинск»;</w:t>
            </w:r>
          </w:p>
          <w:p w:rsidR="00AF499F" w:rsidRPr="00AF499F" w:rsidRDefault="00AF499F" w:rsidP="00AF499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841B4" w:rsidRPr="00497F09" w:rsidRDefault="005841B4" w:rsidP="00497F0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5841B4" w:rsidRPr="00497F09" w:rsidSect="001E65E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3594"/>
    <w:multiLevelType w:val="multilevel"/>
    <w:tmpl w:val="B11273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31F4AD2"/>
    <w:multiLevelType w:val="hybridMultilevel"/>
    <w:tmpl w:val="7F6A8C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EA5818"/>
    <w:multiLevelType w:val="hybridMultilevel"/>
    <w:tmpl w:val="06F08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6511A"/>
    <w:multiLevelType w:val="hybridMultilevel"/>
    <w:tmpl w:val="D77E82CA"/>
    <w:lvl w:ilvl="0" w:tplc="52527C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1465B95"/>
    <w:multiLevelType w:val="hybridMultilevel"/>
    <w:tmpl w:val="0DC8F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E5276"/>
    <w:multiLevelType w:val="multilevel"/>
    <w:tmpl w:val="99945CC6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5643326"/>
    <w:multiLevelType w:val="multilevel"/>
    <w:tmpl w:val="CE3A0B9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DB0753A"/>
    <w:multiLevelType w:val="multilevel"/>
    <w:tmpl w:val="087CE9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A89"/>
    <w:rsid w:val="00067A86"/>
    <w:rsid w:val="00073696"/>
    <w:rsid w:val="00084A49"/>
    <w:rsid w:val="00094EFA"/>
    <w:rsid w:val="000C421D"/>
    <w:rsid w:val="00126D6B"/>
    <w:rsid w:val="00182BAF"/>
    <w:rsid w:val="001E65EB"/>
    <w:rsid w:val="002054EB"/>
    <w:rsid w:val="00234585"/>
    <w:rsid w:val="00251741"/>
    <w:rsid w:val="00262064"/>
    <w:rsid w:val="0027269B"/>
    <w:rsid w:val="00292B3E"/>
    <w:rsid w:val="003037C3"/>
    <w:rsid w:val="00312BD4"/>
    <w:rsid w:val="003E073D"/>
    <w:rsid w:val="0041008F"/>
    <w:rsid w:val="0042382E"/>
    <w:rsid w:val="00453D57"/>
    <w:rsid w:val="0048210A"/>
    <w:rsid w:val="00492E5F"/>
    <w:rsid w:val="00497F09"/>
    <w:rsid w:val="004B3609"/>
    <w:rsid w:val="004D5634"/>
    <w:rsid w:val="005841B4"/>
    <w:rsid w:val="00595C2C"/>
    <w:rsid w:val="005D0D1E"/>
    <w:rsid w:val="005F3BB5"/>
    <w:rsid w:val="005F77E5"/>
    <w:rsid w:val="00620648"/>
    <w:rsid w:val="006534C4"/>
    <w:rsid w:val="006F60E8"/>
    <w:rsid w:val="00751EDA"/>
    <w:rsid w:val="00753033"/>
    <w:rsid w:val="00764908"/>
    <w:rsid w:val="00783DA3"/>
    <w:rsid w:val="007879AD"/>
    <w:rsid w:val="007F0472"/>
    <w:rsid w:val="008741CD"/>
    <w:rsid w:val="009162AC"/>
    <w:rsid w:val="00956524"/>
    <w:rsid w:val="00A1625D"/>
    <w:rsid w:val="00A237BF"/>
    <w:rsid w:val="00A330E8"/>
    <w:rsid w:val="00A513C4"/>
    <w:rsid w:val="00A6350B"/>
    <w:rsid w:val="00A66A63"/>
    <w:rsid w:val="00A73160"/>
    <w:rsid w:val="00A764AE"/>
    <w:rsid w:val="00A94908"/>
    <w:rsid w:val="00AA1796"/>
    <w:rsid w:val="00AF499F"/>
    <w:rsid w:val="00B334D0"/>
    <w:rsid w:val="00B9467C"/>
    <w:rsid w:val="00B97ADE"/>
    <w:rsid w:val="00BA0F5A"/>
    <w:rsid w:val="00BC43FC"/>
    <w:rsid w:val="00BE2A89"/>
    <w:rsid w:val="00C03C4D"/>
    <w:rsid w:val="00C22F69"/>
    <w:rsid w:val="00C3013F"/>
    <w:rsid w:val="00C32726"/>
    <w:rsid w:val="00D02CDF"/>
    <w:rsid w:val="00D03641"/>
    <w:rsid w:val="00D16FF4"/>
    <w:rsid w:val="00D17030"/>
    <w:rsid w:val="00D75880"/>
    <w:rsid w:val="00D77C6D"/>
    <w:rsid w:val="00EB757F"/>
    <w:rsid w:val="00F15269"/>
    <w:rsid w:val="00F52B98"/>
    <w:rsid w:val="00F75E41"/>
    <w:rsid w:val="00F84F48"/>
    <w:rsid w:val="00F9455F"/>
    <w:rsid w:val="00FB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1B3A"/>
  <w15:docId w15:val="{ED44F709-E3E4-4904-95CD-7C68009F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9467C"/>
    <w:rPr>
      <w:color w:val="0000FF"/>
      <w:u w:val="single"/>
    </w:rPr>
  </w:style>
  <w:style w:type="paragraph" w:styleId="5">
    <w:name w:val="toc 5"/>
    <w:basedOn w:val="a"/>
    <w:next w:val="a"/>
    <w:autoRedefine/>
    <w:uiPriority w:val="39"/>
    <w:unhideWhenUsed/>
    <w:rsid w:val="00620648"/>
    <w:pPr>
      <w:widowControl w:val="0"/>
      <w:autoSpaceDE w:val="0"/>
      <w:spacing w:after="0" w:line="312" w:lineRule="auto"/>
      <w:ind w:firstLine="709"/>
      <w:jc w:val="both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75880"/>
    <w:pPr>
      <w:ind w:left="720"/>
      <w:contextualSpacing/>
    </w:pPr>
  </w:style>
  <w:style w:type="table" w:styleId="a5">
    <w:name w:val="Table Grid"/>
    <w:basedOn w:val="a1"/>
    <w:uiPriority w:val="59"/>
    <w:rsid w:val="005841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AF4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54;&#1050;&#1059;&#1052;&#1045;&#1053;&#1058;&#1067;_%20&#1056;&#1040;&#1041;&#1054;&#1058;&#1040;\&#1055;&#1047;&#1047;\!%20&#1064;&#1040;&#1041;&#1051;&#1054;&#1053;\4.%20&#1058;&#1077;&#1082;&#1089;&#1090;&#1086;&#1074;&#1072;&#1103;%20&#1095;&#1072;&#1089;&#1090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4. Текстовая часть.dotx</Template>
  <TotalTime>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Sh</dc:creator>
  <cp:lastModifiedBy>Admin</cp:lastModifiedBy>
  <cp:revision>4</cp:revision>
  <cp:lastPrinted>2016-09-26T15:07:00Z</cp:lastPrinted>
  <dcterms:created xsi:type="dcterms:W3CDTF">2021-01-13T12:26:00Z</dcterms:created>
  <dcterms:modified xsi:type="dcterms:W3CDTF">2021-01-13T12:41:00Z</dcterms:modified>
</cp:coreProperties>
</file>